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232063</wp:posOffset>
            </wp:positionH>
            <wp:positionV relativeFrom="margin">
              <wp:posOffset>489058</wp:posOffset>
            </wp:positionV>
            <wp:extent cx="1479406" cy="1656272"/>
            <wp:effectExtent l="19050" t="0" r="6494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475B94" w:rsidRPr="00215CB4" w:rsidRDefault="00475B94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 w:rsidR="00475B94">
        <w:rPr>
          <w:b/>
        </w:rPr>
        <w:t xml:space="preserve">Przebudowa drogi </w:t>
      </w:r>
      <w:r w:rsidR="00992E12">
        <w:rPr>
          <w:b/>
        </w:rPr>
        <w:t>dojazdowej do pól w miejscowości Lipie</w:t>
      </w:r>
      <w:r w:rsidR="001A28F1">
        <w:rPr>
          <w:b/>
        </w:rPr>
        <w:t>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475B94" w:rsidRDefault="00475B94" w:rsidP="00651C27">
      <w:pPr>
        <w:keepNext/>
        <w:suppressAutoHyphens/>
        <w:jc w:val="both"/>
        <w:outlineLvl w:val="0"/>
        <w:rPr>
          <w:spacing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</w:t>
      </w:r>
      <w:r w:rsidR="00992E12">
        <w:rPr>
          <w:spacing w:val="20"/>
          <w:lang w:eastAsia="ar-SA"/>
        </w:rPr>
        <w:t>DPL</w:t>
      </w:r>
      <w:r w:rsidRPr="00F26DA0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F26DA0">
        <w:rPr>
          <w:spacing w:val="20"/>
          <w:lang w:eastAsia="ar-SA"/>
        </w:rPr>
        <w:t>17</w:t>
      </w:r>
    </w:p>
    <w:p w:rsidR="00651C27" w:rsidRPr="001957E8" w:rsidRDefault="00651C27" w:rsidP="00651C27">
      <w:pPr>
        <w:widowControl w:val="0"/>
        <w:autoSpaceDE w:val="0"/>
        <w:autoSpaceDN w:val="0"/>
        <w:adjustRightInd w:val="0"/>
        <w:spacing w:after="60"/>
        <w:rPr>
          <w:b/>
          <w:bCs/>
          <w:color w:val="0000FF"/>
        </w:rPr>
      </w:pPr>
    </w:p>
    <w:p w:rsidR="00475B94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2E12" w:rsidRPr="00A31C75" w:rsidRDefault="00992E12" w:rsidP="00992E12">
      <w:pPr>
        <w:jc w:val="both"/>
      </w:pPr>
      <w:r w:rsidRPr="00A31C75">
        <w:t>Zadanie dofinansowane w ramach Funduszu Ochrony Gruntów Rolnych.</w:t>
      </w:r>
    </w:p>
    <w:p w:rsidR="00475B94" w:rsidRPr="00173CC8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475B94" w:rsidP="00651C27">
      <w:pPr>
        <w:widowControl w:val="0"/>
        <w:autoSpaceDE w:val="0"/>
        <w:autoSpaceDN w:val="0"/>
        <w:adjustRightInd w:val="0"/>
      </w:pPr>
      <w:r>
        <w:t xml:space="preserve">Brody, dnia </w:t>
      </w:r>
      <w:r w:rsidR="00257249">
        <w:t>2</w:t>
      </w:r>
      <w:r w:rsidR="00995471">
        <w:t>2</w:t>
      </w:r>
      <w:r w:rsidR="00651C27" w:rsidRPr="0041237B">
        <w:t>.0</w:t>
      </w:r>
      <w:r w:rsidR="00992E12">
        <w:t>8</w:t>
      </w:r>
      <w:r w:rsidR="00651C27" w:rsidRPr="0041237B">
        <w:t xml:space="preserve">.2017r.                                                                                          </w:t>
      </w: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A433B7">
        <w:tc>
          <w:tcPr>
            <w:tcW w:w="1843" w:type="dxa"/>
          </w:tcPr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992E12" w:rsidRPr="00F26DA0" w:rsidRDefault="00992E12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C33931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992E12">
        <w:rPr>
          <w:spacing w:val="20"/>
          <w:lang w:eastAsia="ar-SA"/>
        </w:rPr>
        <w:t>DPL</w:t>
      </w:r>
      <w:r w:rsidRPr="0041237B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41237B">
        <w:rPr>
          <w:spacing w:val="20"/>
          <w:lang w:eastAsia="ar-SA"/>
        </w:rPr>
        <w:t>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215CB4">
        <w:rPr>
          <w:b/>
        </w:rPr>
        <w:t>„</w:t>
      </w:r>
      <w:r w:rsidR="00CF1852">
        <w:rPr>
          <w:b/>
        </w:rPr>
        <w:t>Przebudowa drogi dojazdowej do pól w miejscowości Lipie</w:t>
      </w:r>
      <w:r w:rsidR="00821952">
        <w:rPr>
          <w:b/>
        </w:rPr>
        <w:t>”</w:t>
      </w:r>
      <w:r w:rsidR="00821952">
        <w:t>.</w:t>
      </w:r>
    </w:p>
    <w:p w:rsidR="002B2803" w:rsidRDefault="00A433B7" w:rsidP="00254F33">
      <w:pPr>
        <w:pStyle w:val="Tekstpodstawowy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W ramach zadania zostanie przebudowana droga na odcinku o dł. </w:t>
      </w:r>
      <w:r w:rsidR="00254F33">
        <w:rPr>
          <w:b w:val="0"/>
          <w:bCs w:val="0"/>
          <w:i w:val="0"/>
          <w:iCs w:val="0"/>
        </w:rPr>
        <w:t>336</w:t>
      </w:r>
      <w:r>
        <w:rPr>
          <w:b w:val="0"/>
          <w:bCs w:val="0"/>
          <w:i w:val="0"/>
          <w:iCs w:val="0"/>
        </w:rPr>
        <w:t xml:space="preserve">m. </w:t>
      </w:r>
    </w:p>
    <w:p w:rsidR="00254F33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254F33" w:rsidRPr="008A50A7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  <w:r w:rsidRPr="008A50A7">
        <w:rPr>
          <w:b w:val="0"/>
          <w:bCs w:val="0"/>
          <w:i w:val="0"/>
          <w:iCs w:val="0"/>
        </w:rPr>
        <w:t>Zakres prac do wykonania: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roboty ziemne,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wykonanie podbudowy drogi z  kruszywa,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wykonanie pobocza z kruszywa i destruktu,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wykonanie nowej nawierzchni asfaltowej warstwa wiążąca gr. 4cm i warstwa ścieralna gr. 4cm.</w:t>
      </w:r>
    </w:p>
    <w:p w:rsidR="00254F33" w:rsidRPr="002B2803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</w:t>
      </w:r>
      <w:r w:rsidR="001A040B">
        <w:t>1.12.00</w:t>
      </w:r>
      <w:r>
        <w:t>-</w:t>
      </w:r>
      <w:r w:rsidR="001A040B">
        <w:t>0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</w:t>
      </w:r>
      <w:r w:rsidR="001A040B">
        <w:t>24</w:t>
      </w:r>
      <w:r>
        <w:t>.</w:t>
      </w:r>
      <w:r w:rsidR="001A040B">
        <w:t>51</w:t>
      </w:r>
      <w:r>
        <w:t>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lastRenderedPageBreak/>
        <w:t>45.23.3</w:t>
      </w:r>
      <w:r w:rsidR="001A040B">
        <w:t>3</w:t>
      </w:r>
      <w:r>
        <w:t>.</w:t>
      </w:r>
      <w:r w:rsidR="001A040B">
        <w:t>2</w:t>
      </w:r>
      <w:r>
        <w:t>0-</w:t>
      </w:r>
      <w:r w:rsidR="001A040B">
        <w:t>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45.23.32.</w:t>
      </w:r>
      <w:r w:rsidR="001A040B">
        <w:t>2</w:t>
      </w:r>
      <w:r>
        <w:t>0-</w:t>
      </w:r>
      <w:r w:rsidR="001A040B">
        <w:t>7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45.23.31.20-6</w:t>
      </w: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</w:t>
      </w:r>
      <w:r w:rsidR="00257249">
        <w:rPr>
          <w:b w:val="0"/>
          <w:i w:val="0"/>
        </w:rPr>
        <w:t xml:space="preserve"> zamówienia zawiera załączony do postępowania przedmiar robót.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</w:t>
      </w:r>
      <w:r w:rsidR="00563EF4">
        <w:t>przedmiar robót</w:t>
      </w:r>
      <w:r w:rsidRPr="00F26DA0">
        <w:t xml:space="preserve">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 xml:space="preserve">Zamawiający nie zastrzega obowiązku osobistego wykonania przez wykonawcę </w:t>
      </w:r>
      <w:r w:rsidRPr="00F26DA0">
        <w:lastRenderedPageBreak/>
        <w:t>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</w:t>
      </w:r>
      <w:r w:rsidR="00563EF4">
        <w:rPr>
          <w:bCs/>
        </w:rPr>
        <w:t>zez wykonawcę części zamówienia</w:t>
      </w:r>
      <w:r w:rsidRPr="0046153B">
        <w:rPr>
          <w:bCs/>
        </w:rPr>
        <w:t>, których wykonanie zamierza powierzyć podwykonawcom i podania przez wykona</w:t>
      </w:r>
      <w:r w:rsidR="00563EF4">
        <w:rPr>
          <w:bCs/>
        </w:rPr>
        <w:t>wcę firm podwykonawców (o ile są znane na dzień składania ofert).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 w:rsidR="00655932">
        <w:rPr>
          <w:b/>
        </w:rPr>
        <w:t>05</w:t>
      </w:r>
      <w:r w:rsidRPr="0046153B">
        <w:rPr>
          <w:b/>
        </w:rPr>
        <w:t>.</w:t>
      </w:r>
      <w:r w:rsidR="00655932">
        <w:rPr>
          <w:b/>
        </w:rPr>
        <w:t>10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>)  wykonawcę, który w wyniku zamierzonego działania lub  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lastRenderedPageBreak/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lastRenderedPageBreak/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>o tym czy roboty zostały wykonane 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lastRenderedPageBreak/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</w:t>
      </w:r>
      <w:r w:rsidRPr="00215CB4">
        <w:rPr>
          <w:lang w:eastAsia="ar-SA"/>
        </w:rPr>
        <w:t>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lastRenderedPageBreak/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lastRenderedPageBreak/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>że powiązania</w:t>
      </w:r>
      <w:r w:rsidR="000B4AF8">
        <w:rPr>
          <w:bCs/>
        </w:rPr>
        <w:t xml:space="preserve"> </w:t>
      </w:r>
      <w:r w:rsidRPr="00F26DA0">
        <w:rPr>
          <w:bCs/>
        </w:rPr>
        <w:t xml:space="preserve">z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>, ze wskazaniem osoby albo osób uprawnionych do jego reprezentacji , lub 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 xml:space="preserve">nie wcześniej niż 6 miesięcy przed </w:t>
      </w:r>
      <w:r w:rsidRPr="00F26DA0">
        <w:rPr>
          <w:i/>
        </w:rPr>
        <w:lastRenderedPageBreak/>
        <w:t>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5932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>
        <w:lastRenderedPageBreak/>
        <w:t>Dokumenty</w:t>
      </w:r>
      <w:r w:rsidR="00651C27" w:rsidRPr="00F26DA0">
        <w:t xml:space="preserve">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5932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Prosi się wykonawców</w:t>
      </w:r>
      <w:r w:rsidR="00651C27" w:rsidRPr="00F26DA0">
        <w:t xml:space="preserve">, aby w treści oferty  wskazali nr faksów, e-mail  (sprawnych) 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</w:t>
      </w:r>
      <w:r w:rsidRPr="00F26DA0">
        <w:lastRenderedPageBreak/>
        <w:t xml:space="preserve">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Jeżeli osoba/osoby podpisująca ofertę działa na podstawie pełnomocnictwa, to pełnomocnictwo  musi w swej treści   jednoznacznie określać zasady umocowania podpisane przez osoby uprawnione do reprezentacji Wykonawcy. Pełnomocnictwo musi 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</w:t>
      </w:r>
      <w:r w:rsidRPr="00D14789">
        <w:rPr>
          <w:spacing w:val="-2"/>
        </w:rPr>
        <w:lastRenderedPageBreak/>
        <w:t xml:space="preserve">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A968A0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>„</w:t>
      </w:r>
      <w:r w:rsidR="00655932">
        <w:rPr>
          <w:b/>
        </w:rPr>
        <w:t>Przebudowa drogi dojazdowej do pól w miejscowości Lipie</w:t>
      </w:r>
      <w:r w:rsidR="00E14622">
        <w:rPr>
          <w:b/>
        </w:rPr>
        <w:t>”</w:t>
      </w:r>
      <w:r w:rsidR="00864CF3"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257249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 </w:t>
      </w:r>
      <w:r w:rsidR="00655932">
        <w:rPr>
          <w:b/>
          <w:bCs/>
          <w:lang w:eastAsia="ar-SA"/>
        </w:rPr>
        <w:t>września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>
        <w:rPr>
          <w:b/>
          <w:bCs/>
          <w:lang w:eastAsia="ar-SA"/>
        </w:rPr>
        <w:t>00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</w:t>
      </w:r>
      <w:r w:rsidRPr="00F26DA0">
        <w:lastRenderedPageBreak/>
        <w:t xml:space="preserve">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</w:t>
      </w:r>
      <w:r w:rsidR="00A968A0">
        <w:t>rednie, zysk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257249" w:rsidRDefault="00257249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Pr="009879C8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257249">
        <w:rPr>
          <w:b/>
          <w:bCs/>
          <w:u w:val="single"/>
          <w:lang w:eastAsia="ar-SA"/>
        </w:rPr>
        <w:t xml:space="preserve">7 </w:t>
      </w:r>
      <w:r w:rsidR="00655932">
        <w:rPr>
          <w:b/>
          <w:bCs/>
          <w:u w:val="single"/>
          <w:lang w:eastAsia="ar-SA"/>
        </w:rPr>
        <w:t>września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257249">
        <w:rPr>
          <w:b/>
          <w:bCs/>
          <w:u w:val="single"/>
          <w:lang w:eastAsia="ar-SA"/>
        </w:rPr>
        <w:t xml:space="preserve">7 </w:t>
      </w:r>
      <w:r w:rsidR="00655932">
        <w:rPr>
          <w:b/>
          <w:bCs/>
          <w:u w:val="single"/>
          <w:lang w:eastAsia="ar-SA"/>
        </w:rPr>
        <w:t>września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>
        <w:rPr>
          <w:b/>
          <w:bCs/>
          <w:u w:val="single"/>
          <w:lang w:eastAsia="ar-SA"/>
        </w:rPr>
        <w:t>00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 xml:space="preserve">dnieniem konsekwencji rachunkowych </w:t>
      </w:r>
      <w:r w:rsidRPr="00F26DA0">
        <w:lastRenderedPageBreak/>
        <w:t>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</w:t>
      </w:r>
      <w:r w:rsidR="00655932">
        <w:t>wyjaśnienia rażąco niskiej ceny</w:t>
      </w:r>
      <w:r w:rsidRPr="00F26DA0">
        <w:t xml:space="preserve">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A45B1F">
      <w:pPr>
        <w:widowControl w:val="0"/>
        <w:autoSpaceDE w:val="0"/>
        <w:autoSpaceDN w:val="0"/>
        <w:adjustRightInd w:val="0"/>
        <w:jc w:val="both"/>
      </w:pPr>
      <w:r w:rsidRPr="00F26DA0">
        <w:t xml:space="preserve">Minimalny wymagany okres gwarancji i rękojmi  –  </w:t>
      </w:r>
      <w:r w:rsidR="00A45B1F">
        <w:t>36 miesięcy</w:t>
      </w:r>
      <w:r w:rsidRPr="00F26DA0">
        <w:t xml:space="preserve">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Maksymalny </w:t>
      </w:r>
      <w:r w:rsidR="00A45B1F">
        <w:t>60</w:t>
      </w:r>
      <w:r w:rsidRPr="00F26DA0">
        <w:t xml:space="preserve"> miesi</w:t>
      </w:r>
      <w:r w:rsidR="00A45B1F">
        <w:t>ęcy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</w:t>
      </w:r>
      <w:r w:rsidR="00A45B1F">
        <w:t>36</w:t>
      </w:r>
      <w:r w:rsidRPr="00F26DA0">
        <w:t xml:space="preserve">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z   okresem gwarancji  i rękojmi </w:t>
      </w:r>
      <w:r w:rsidR="00A45B1F">
        <w:t>36</w:t>
      </w:r>
      <w:r w:rsidRPr="00F26DA0">
        <w:t xml:space="preserve"> miesi</w:t>
      </w:r>
      <w:r w:rsidR="00A45B1F">
        <w:t>ęcy</w:t>
      </w:r>
      <w:r w:rsidRPr="00F26DA0">
        <w:t xml:space="preserve"> otrzymają  </w:t>
      </w:r>
      <w:r w:rsidR="00A45B1F">
        <w:t>1</w:t>
      </w:r>
      <w:r w:rsidRPr="00F26DA0">
        <w:t>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48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 xml:space="preserve">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60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>40 pkt</w:t>
      </w:r>
      <w:r w:rsidR="003B7A71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 xml:space="preserve">Osoby reprezentujące Wykonawcę przy podpisywaniu umowy powinny posiadać ze </w:t>
      </w:r>
      <w:r w:rsidRPr="00F26DA0">
        <w:lastRenderedPageBreak/>
        <w:t>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Jeżeli okres na jaki ma zostać wniesione zabezpieczenie przekracza 5 lat, zabezpieczenie w pieniądzu wnosi się na cały ten okres, a zabezpieczenie w innej </w:t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lastRenderedPageBreak/>
        <w:t>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A45B1F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51C27">
      <w:pPr>
        <w:widowControl w:val="0"/>
        <w:numPr>
          <w:ilvl w:val="1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72"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 xml:space="preserve">miany umowy: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5068B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</w:pPr>
      <w:r w:rsidRPr="00F26DA0"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lastRenderedPageBreak/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Odwołanie powinno wskazywać czynność lub zaniechanie czynności Zamawiającego, której  zarzuca się niezgodność z przepisami ustawy, zawierać zwięzłe przedstawienie </w:t>
      </w:r>
      <w:r w:rsidRPr="00F26DA0">
        <w:lastRenderedPageBreak/>
        <w:t>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>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</w:t>
      </w:r>
      <w:r w:rsidRPr="00F26DA0">
        <w:lastRenderedPageBreak/>
        <w:t xml:space="preserve">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38" w:rsidRDefault="00F44038" w:rsidP="00651C27">
      <w:r>
        <w:separator/>
      </w:r>
    </w:p>
  </w:endnote>
  <w:endnote w:type="continuationSeparator" w:id="0">
    <w:p w:rsidR="00F44038" w:rsidRDefault="00F44038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CF1852" w:rsidRDefault="00CF1852">
        <w:pPr>
          <w:pStyle w:val="Stopka"/>
          <w:jc w:val="right"/>
        </w:pPr>
        <w:fldSimple w:instr=" PAGE   \* MERGEFORMAT ">
          <w:r w:rsidR="00563EF4">
            <w:rPr>
              <w:noProof/>
            </w:rPr>
            <w:t>9</w:t>
          </w:r>
        </w:fldSimple>
      </w:p>
    </w:sdtContent>
  </w:sdt>
  <w:p w:rsidR="00CF1852" w:rsidRDefault="00CF18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38" w:rsidRDefault="00F44038" w:rsidP="00651C27">
      <w:r>
        <w:separator/>
      </w:r>
    </w:p>
  </w:footnote>
  <w:footnote w:type="continuationSeparator" w:id="0">
    <w:p w:rsidR="00F44038" w:rsidRDefault="00F44038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1FA5BB3"/>
    <w:multiLevelType w:val="hybridMultilevel"/>
    <w:tmpl w:val="499A257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0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50"/>
  </w:num>
  <w:num w:numId="20">
    <w:abstractNumId w:val="30"/>
  </w:num>
  <w:num w:numId="21">
    <w:abstractNumId w:val="23"/>
  </w:num>
  <w:num w:numId="22">
    <w:abstractNumId w:val="48"/>
  </w:num>
  <w:num w:numId="23">
    <w:abstractNumId w:val="34"/>
  </w:num>
  <w:num w:numId="24">
    <w:abstractNumId w:val="46"/>
  </w:num>
  <w:num w:numId="25">
    <w:abstractNumId w:val="51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7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9"/>
  </w:num>
  <w:num w:numId="51">
    <w:abstractNumId w:val="44"/>
  </w:num>
  <w:num w:numId="52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0B4AF8"/>
    <w:rsid w:val="001A040B"/>
    <w:rsid w:val="001A28F1"/>
    <w:rsid w:val="00254F33"/>
    <w:rsid w:val="00257249"/>
    <w:rsid w:val="002B2803"/>
    <w:rsid w:val="003348D2"/>
    <w:rsid w:val="0034508D"/>
    <w:rsid w:val="003806EB"/>
    <w:rsid w:val="003A73F1"/>
    <w:rsid w:val="003B7A71"/>
    <w:rsid w:val="0041237B"/>
    <w:rsid w:val="00475B94"/>
    <w:rsid w:val="00563EF4"/>
    <w:rsid w:val="005A493E"/>
    <w:rsid w:val="00607195"/>
    <w:rsid w:val="0065068B"/>
    <w:rsid w:val="00651C27"/>
    <w:rsid w:val="00655932"/>
    <w:rsid w:val="007430A5"/>
    <w:rsid w:val="00762489"/>
    <w:rsid w:val="007D1313"/>
    <w:rsid w:val="00803BB6"/>
    <w:rsid w:val="00821952"/>
    <w:rsid w:val="00864CF3"/>
    <w:rsid w:val="00992E12"/>
    <w:rsid w:val="00995471"/>
    <w:rsid w:val="00A433B7"/>
    <w:rsid w:val="00A45B1F"/>
    <w:rsid w:val="00A968A0"/>
    <w:rsid w:val="00B83B8E"/>
    <w:rsid w:val="00BE6C3E"/>
    <w:rsid w:val="00C33931"/>
    <w:rsid w:val="00CF1852"/>
    <w:rsid w:val="00CF3C29"/>
    <w:rsid w:val="00D97486"/>
    <w:rsid w:val="00E14622"/>
    <w:rsid w:val="00F44038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8470</Words>
  <Characters>50826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4</cp:revision>
  <cp:lastPrinted>2017-08-22T07:29:00Z</cp:lastPrinted>
  <dcterms:created xsi:type="dcterms:W3CDTF">2017-08-22T06:20:00Z</dcterms:created>
  <dcterms:modified xsi:type="dcterms:W3CDTF">2017-08-22T07:53:00Z</dcterms:modified>
</cp:coreProperties>
</file>